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A2D" w:rsidRDefault="00AE7A2D" w:rsidP="007C0C9C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42B" w:rsidRDefault="0055142B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42B">
        <w:rPr>
          <w:rFonts w:ascii="Times New Roman" w:hAnsi="Times New Roman" w:cs="Times New Roman"/>
          <w:b/>
          <w:sz w:val="24"/>
          <w:szCs w:val="24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6pt;height:684.6pt" o:ole="">
            <v:imagedata r:id="rId5" o:title=""/>
          </v:shape>
          <o:OLEObject Type="Embed" ProgID="Acrobat.Document.DC" ShapeID="_x0000_i1025" DrawAspect="Content" ObjectID="_1760508888" r:id="rId6"/>
        </w:object>
      </w:r>
    </w:p>
    <w:p w:rsidR="0055142B" w:rsidRDefault="0055142B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42B" w:rsidRDefault="0055142B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42B" w:rsidRDefault="0055142B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5EEE" w:rsidRDefault="00A95EEE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C0C9C">
        <w:rPr>
          <w:rFonts w:ascii="Times New Roman" w:hAnsi="Times New Roman" w:cs="Times New Roman"/>
          <w:b/>
          <w:sz w:val="24"/>
          <w:szCs w:val="24"/>
        </w:rPr>
        <w:lastRenderedPageBreak/>
        <w:t>Цели и задачи</w:t>
      </w:r>
    </w:p>
    <w:p w:rsidR="00A95EEE" w:rsidRDefault="00A95EEE" w:rsidP="00A95EEE">
      <w:pPr>
        <w:pStyle w:val="a3"/>
        <w:spacing w:line="276" w:lineRule="auto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7C0C9C">
        <w:rPr>
          <w:rFonts w:ascii="Times New Roman" w:hAnsi="Times New Roman" w:cs="Times New Roman"/>
          <w:b/>
          <w:sz w:val="24"/>
          <w:szCs w:val="24"/>
        </w:rPr>
        <w:t>Цель:</w:t>
      </w:r>
      <w:r w:rsidRPr="007C0C9C">
        <w:rPr>
          <w:rFonts w:ascii="Times New Roman" w:hAnsi="Times New Roman" w:cs="Times New Roman"/>
          <w:sz w:val="24"/>
          <w:szCs w:val="24"/>
        </w:rPr>
        <w:t xml:space="preserve"> Противодействие и профил</w:t>
      </w:r>
      <w:r>
        <w:rPr>
          <w:rFonts w:ascii="Times New Roman" w:hAnsi="Times New Roman" w:cs="Times New Roman"/>
          <w:sz w:val="24"/>
          <w:szCs w:val="24"/>
        </w:rPr>
        <w:t xml:space="preserve">актика экстремизма, обеспечение </w:t>
      </w:r>
      <w:r w:rsidRPr="007C0C9C">
        <w:rPr>
          <w:rFonts w:ascii="Times New Roman" w:hAnsi="Times New Roman" w:cs="Times New Roman"/>
          <w:sz w:val="24"/>
          <w:szCs w:val="24"/>
        </w:rPr>
        <w:t xml:space="preserve">антитеррористической безопасности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7C0C9C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Детский сад №114 комбинированного вида» Советского района г.Казани.</w:t>
      </w: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C9C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C0C9C">
        <w:rPr>
          <w:rFonts w:ascii="Times New Roman" w:hAnsi="Times New Roman" w:cs="Times New Roman"/>
          <w:sz w:val="24"/>
          <w:szCs w:val="24"/>
        </w:rPr>
        <w:t>Уменьшение проявлений экстремизма и негат</w:t>
      </w:r>
      <w:r>
        <w:rPr>
          <w:rFonts w:ascii="Times New Roman" w:hAnsi="Times New Roman" w:cs="Times New Roman"/>
          <w:sz w:val="24"/>
          <w:szCs w:val="24"/>
        </w:rPr>
        <w:t xml:space="preserve">ивного отношения к лицам других </w:t>
      </w:r>
      <w:r w:rsidRPr="007C0C9C">
        <w:rPr>
          <w:rFonts w:ascii="Times New Roman" w:hAnsi="Times New Roman" w:cs="Times New Roman"/>
          <w:sz w:val="24"/>
          <w:szCs w:val="24"/>
        </w:rPr>
        <w:t>национальностей и религиозных конфессий;</w:t>
      </w: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C0C9C">
        <w:rPr>
          <w:rFonts w:ascii="Times New Roman" w:hAnsi="Times New Roman" w:cs="Times New Roman"/>
          <w:sz w:val="24"/>
          <w:szCs w:val="24"/>
        </w:rPr>
        <w:t>Формирование у участников образовательного процесса внутренней потребности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толерантном поведении к людям других национальностей, на основе ценностей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многонационального российского общества, культурного самосознания, принципов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соблюдения прав и свобод человека;</w:t>
      </w: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C0C9C">
        <w:rPr>
          <w:rFonts w:ascii="Times New Roman" w:hAnsi="Times New Roman" w:cs="Times New Roman"/>
          <w:sz w:val="24"/>
          <w:szCs w:val="24"/>
        </w:rPr>
        <w:t>Информирование участников образовательного процесса по вопросам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противодействия и профилактике экстремизма;</w:t>
      </w:r>
    </w:p>
    <w:p w:rsidR="00A95EEE" w:rsidRPr="007C0C9C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7C0C9C">
        <w:rPr>
          <w:rFonts w:ascii="Times New Roman" w:hAnsi="Times New Roman" w:cs="Times New Roman"/>
          <w:sz w:val="24"/>
          <w:szCs w:val="24"/>
        </w:rPr>
        <w:t>Воспитание толерантного поведения к людям других национальностей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религиозных конфессий;</w:t>
      </w:r>
    </w:p>
    <w:p w:rsidR="00A95EEE" w:rsidRDefault="00A95EEE" w:rsidP="00A95EEE">
      <w:pPr>
        <w:pStyle w:val="a3"/>
        <w:spacing w:line="276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7C0C9C">
        <w:rPr>
          <w:rFonts w:ascii="Times New Roman" w:hAnsi="Times New Roman" w:cs="Times New Roman"/>
          <w:sz w:val="24"/>
          <w:szCs w:val="24"/>
        </w:rPr>
        <w:t>Организация правового воспитания участников образовательного процесса.</w:t>
      </w:r>
    </w:p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C9C">
        <w:rPr>
          <w:rFonts w:ascii="Times New Roman" w:hAnsi="Times New Roman" w:cs="Times New Roman"/>
          <w:b/>
          <w:sz w:val="24"/>
          <w:szCs w:val="24"/>
        </w:rPr>
        <w:t>1. Организационные мероприятия.</w:t>
      </w: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993" w:type="dxa"/>
        <w:tblLook w:val="04A0" w:firstRow="1" w:lastRow="0" w:firstColumn="1" w:lastColumn="0" w:noHBand="0" w:noVBand="1"/>
      </w:tblPr>
      <w:tblGrid>
        <w:gridCol w:w="1004"/>
        <w:gridCol w:w="5123"/>
        <w:gridCol w:w="2594"/>
        <w:gridCol w:w="1843"/>
      </w:tblGrid>
      <w:tr w:rsidR="00A95EEE" w:rsidTr="00ED6080">
        <w:tc>
          <w:tcPr>
            <w:tcW w:w="1004" w:type="dxa"/>
          </w:tcPr>
          <w:p w:rsidR="00A95EEE" w:rsidRPr="008A4471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47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23" w:type="dxa"/>
          </w:tcPr>
          <w:p w:rsidR="00A95EEE" w:rsidRPr="008A4471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47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94" w:type="dxa"/>
          </w:tcPr>
          <w:p w:rsidR="00A95EEE" w:rsidRPr="008A4471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47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A95EEE" w:rsidRPr="008A4471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471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1843" w:type="dxa"/>
          </w:tcPr>
          <w:p w:rsidR="00A95EEE" w:rsidRPr="008A4471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47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A95EEE" w:rsidTr="00A95EEE">
        <w:tc>
          <w:tcPr>
            <w:tcW w:w="10564" w:type="dxa"/>
            <w:gridSpan w:val="4"/>
          </w:tcPr>
          <w:p w:rsidR="00A95EEE" w:rsidRPr="00A95EEE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5EEE">
              <w:rPr>
                <w:rFonts w:ascii="Times New Roman" w:hAnsi="Times New Roman" w:cs="Times New Roman"/>
                <w:sz w:val="24"/>
                <w:szCs w:val="24"/>
              </w:rPr>
              <w:t>Первоочередные, неотложные мероприятия</w:t>
            </w:r>
          </w:p>
        </w:tc>
      </w:tr>
      <w:tr w:rsidR="00A95EEE" w:rsidTr="00ED6080">
        <w:tc>
          <w:tcPr>
            <w:tcW w:w="1004" w:type="dxa"/>
          </w:tcPr>
          <w:p w:rsidR="00A95EEE" w:rsidRPr="0054445C" w:rsidRDefault="0054445C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3" w:type="dxa"/>
          </w:tcPr>
          <w:p w:rsidR="0054445C" w:rsidRPr="0054445C" w:rsidRDefault="0054445C" w:rsidP="005444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ст.2, 3,5,9 Закона РФ «О борьбе с терроризмом»</w:t>
            </w:r>
          </w:p>
          <w:p w:rsidR="0054445C" w:rsidRPr="0054445C" w:rsidRDefault="0054445C" w:rsidP="005444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ст.205, 206, 207, 208, 277, 218, 222, 226 Уголовного кодекса РФ,</w:t>
            </w:r>
          </w:p>
          <w:p w:rsidR="00A95EEE" w:rsidRPr="00A95EEE" w:rsidRDefault="0054445C" w:rsidP="005444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4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п. </w:t>
            </w:r>
            <w:r w:rsidRPr="00544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23(в) Требований, утверждённых Постановлением Правительства Российской Федерации от 07.10.2017 № 1235 «Об </w:t>
            </w:r>
            <w:r w:rsidRPr="0054445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утверждении </w:t>
            </w:r>
            <w:r w:rsidRPr="00544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 и формы паспорта безопасности этих объектов (территорий)»</w:t>
            </w:r>
            <w:r w:rsidR="0005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94" w:type="dxa"/>
          </w:tcPr>
          <w:p w:rsidR="00A95EEE" w:rsidRPr="0054445C" w:rsidRDefault="0054445C" w:rsidP="005444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</w:tc>
        <w:tc>
          <w:tcPr>
            <w:tcW w:w="1843" w:type="dxa"/>
          </w:tcPr>
          <w:p w:rsidR="00A95EEE" w:rsidRPr="00A95EEE" w:rsidRDefault="0054445C" w:rsidP="00ED608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54445C" w:rsidTr="00ED6080">
        <w:tc>
          <w:tcPr>
            <w:tcW w:w="1004" w:type="dxa"/>
          </w:tcPr>
          <w:p w:rsidR="0054445C" w:rsidRPr="00A95EEE" w:rsidRDefault="0054445C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3" w:type="dxa"/>
          </w:tcPr>
          <w:p w:rsidR="0054445C" w:rsidRPr="0054445C" w:rsidRDefault="0054445C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Обеспечение пропускного и внутриобъектового р</w:t>
            </w:r>
            <w:r>
              <w:rPr>
                <w:rFonts w:ascii="Times New Roman" w:hAnsi="Times New Roman" w:cs="Times New Roman"/>
                <w:sz w:val="24"/>
              </w:rPr>
              <w:t xml:space="preserve">ежимов и осуществление контроля </w:t>
            </w:r>
            <w:proofErr w:type="gramStart"/>
            <w:r w:rsidRPr="0054445C">
              <w:rPr>
                <w:rFonts w:ascii="Times New Roman" w:hAnsi="Times New Roman" w:cs="Times New Roman"/>
                <w:sz w:val="24"/>
              </w:rPr>
              <w:t>за  функционированием</w:t>
            </w:r>
            <w:proofErr w:type="gramEnd"/>
            <w:r w:rsidRPr="0054445C">
              <w:rPr>
                <w:rFonts w:ascii="Times New Roman" w:hAnsi="Times New Roman" w:cs="Times New Roman"/>
                <w:sz w:val="24"/>
              </w:rPr>
              <w:t xml:space="preserve"> ДОУ.</w:t>
            </w:r>
          </w:p>
          <w:p w:rsidR="0054445C" w:rsidRPr="0054445C" w:rsidRDefault="0054445C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Усиление пропускного режима автотранспорта на территорию ДОУ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54445C" w:rsidRPr="0054445C" w:rsidRDefault="0054445C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54445C">
              <w:rPr>
                <w:rFonts w:ascii="Times New Roman" w:hAnsi="Times New Roman" w:cs="Times New Roman"/>
                <w:sz w:val="24"/>
              </w:rPr>
              <w:t>аместитель заведующего по ахч</w:t>
            </w:r>
          </w:p>
        </w:tc>
        <w:tc>
          <w:tcPr>
            <w:tcW w:w="1843" w:type="dxa"/>
          </w:tcPr>
          <w:p w:rsidR="0054445C" w:rsidRPr="0054445C" w:rsidRDefault="0054445C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54445C" w:rsidTr="00ED6080">
        <w:tc>
          <w:tcPr>
            <w:tcW w:w="1004" w:type="dxa"/>
          </w:tcPr>
          <w:p w:rsidR="0054445C" w:rsidRPr="00A95EEE" w:rsidRDefault="0054445C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3" w:type="dxa"/>
          </w:tcPr>
          <w:p w:rsidR="0054445C" w:rsidRPr="0054445C" w:rsidRDefault="0054445C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Организация  внешней безопасности (наличие замков на подвальном и складских помещениях, воро</w:t>
            </w:r>
            <w:r w:rsidR="00056D9C">
              <w:rPr>
                <w:rFonts w:ascii="Times New Roman" w:hAnsi="Times New Roman" w:cs="Times New Roman"/>
                <w:sz w:val="24"/>
              </w:rPr>
              <w:t>тах</w:t>
            </w:r>
            <w:r w:rsidRPr="0054445C">
              <w:rPr>
                <w:rFonts w:ascii="Times New Roman" w:hAnsi="Times New Roman" w:cs="Times New Roman"/>
                <w:sz w:val="24"/>
              </w:rPr>
              <w:t>)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54445C" w:rsidRPr="0054445C" w:rsidRDefault="0054445C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54445C" w:rsidRPr="0054445C" w:rsidRDefault="0054445C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54445C" w:rsidTr="00ED6080">
        <w:tc>
          <w:tcPr>
            <w:tcW w:w="1004" w:type="dxa"/>
          </w:tcPr>
          <w:p w:rsidR="0054445C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3" w:type="dxa"/>
          </w:tcPr>
          <w:p w:rsidR="0054445C" w:rsidRPr="0054445C" w:rsidRDefault="0054445C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 xml:space="preserve">Назначение должностных лиц, ответственных за проведение мероприятий по обеспечению антитеррористической защищенности ДОУ (территории) и организацию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</w:t>
            </w:r>
            <w:r w:rsidRPr="0054445C">
              <w:rPr>
                <w:rFonts w:ascii="Times New Roman" w:hAnsi="Times New Roman" w:cs="Times New Roman"/>
                <w:sz w:val="24"/>
              </w:rPr>
              <w:lastRenderedPageBreak/>
              <w:t>службы войск национальной гвардии Российской Федерации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54445C" w:rsidRPr="0054445C" w:rsidRDefault="0054445C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lastRenderedPageBreak/>
              <w:t>Заведующий, старший воспитатель</w:t>
            </w:r>
          </w:p>
        </w:tc>
        <w:tc>
          <w:tcPr>
            <w:tcW w:w="1843" w:type="dxa"/>
          </w:tcPr>
          <w:p w:rsidR="0054445C" w:rsidRPr="0054445C" w:rsidRDefault="0054445C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Инструктаж   по обеспечению безопасности, антитеррористической защищенности сотрудников и детей в усл</w:t>
            </w:r>
            <w:r>
              <w:rPr>
                <w:rFonts w:ascii="Times New Roman" w:hAnsi="Times New Roman" w:cs="Times New Roman"/>
                <w:sz w:val="24"/>
              </w:rPr>
              <w:t>овиях повседневной деятельности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2 раза в год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Инструктаж по действиям при обнаружении предмета, похожего на взрывное устройство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2 раза в год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 xml:space="preserve"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</w:t>
            </w:r>
            <w:r>
              <w:rPr>
                <w:rFonts w:ascii="Times New Roman" w:hAnsi="Times New Roman" w:cs="Times New Roman"/>
                <w:sz w:val="24"/>
              </w:rPr>
              <w:t>захвате террористами заложников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2 раза  в год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Инструктаж по пропускному и внутриобъектовому режиму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2 раза в год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Разработка инструкций и памяток о порядке действий в случае угрозы совершения террористическог</w:t>
            </w:r>
            <w:r>
              <w:rPr>
                <w:rFonts w:ascii="Times New Roman" w:hAnsi="Times New Roman" w:cs="Times New Roman"/>
                <w:sz w:val="24"/>
              </w:rPr>
              <w:t>о акта, информационных плакатов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B5654D" w:rsidRDefault="00B5654D" w:rsidP="00B5654D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 xml:space="preserve">Заведующий, </w:t>
            </w:r>
            <w:r w:rsidRPr="00B5654D">
              <w:rPr>
                <w:rFonts w:ascii="Times New Roman" w:hAnsi="Times New Roman" w:cs="Times New Roman"/>
                <w:sz w:val="24"/>
              </w:rPr>
              <w:t>ответственный за</w:t>
            </w:r>
          </w:p>
          <w:p w:rsidR="00B5654D" w:rsidRPr="0054445C" w:rsidRDefault="00B5654D" w:rsidP="00B5654D">
            <w:pPr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антитеррористическую защищенность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54445C">
              <w:rPr>
                <w:rFonts w:ascii="Times New Roman" w:hAnsi="Times New Roman" w:cs="Times New Roman"/>
                <w:sz w:val="24"/>
              </w:rPr>
              <w:t>воспитатели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1 раз в год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Периодический обход и осмотр ДОУ (территории), помещений, систем подземных коммуникаций, стоянок транспорта, а также периодическая проверка складских помещений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54445C">
              <w:rPr>
                <w:rFonts w:ascii="Times New Roman" w:hAnsi="Times New Roman" w:cs="Times New Roman"/>
                <w:sz w:val="24"/>
              </w:rPr>
              <w:t>аместитель заведующего по ахч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54445C">
              <w:rPr>
                <w:rFonts w:ascii="Times New Roman" w:hAnsi="Times New Roman" w:cs="Times New Roman"/>
                <w:sz w:val="24"/>
              </w:rPr>
              <w:t>рабочий по уборке территории,</w:t>
            </w:r>
          </w:p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54445C">
              <w:rPr>
                <w:rFonts w:ascii="Times New Roman" w:hAnsi="Times New Roman" w:cs="Times New Roman"/>
                <w:sz w:val="24"/>
              </w:rPr>
              <w:t>оспитатели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B5654D">
              <w:rPr>
                <w:rFonts w:ascii="Times New Roman" w:hAnsi="Times New Roman" w:cs="Times New Roman"/>
                <w:sz w:val="24"/>
              </w:rPr>
              <w:t>жедневно: утром, перед прогулками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Ежедневные осмотры помещений ДОУ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54445C">
              <w:rPr>
                <w:rFonts w:ascii="Times New Roman" w:hAnsi="Times New Roman" w:cs="Times New Roman"/>
                <w:sz w:val="24"/>
              </w:rPr>
              <w:t>аместитель заведующего по ахч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5654D">
              <w:rPr>
                <w:rFonts w:ascii="Times New Roman" w:hAnsi="Times New Roman" w:cs="Times New Roman"/>
                <w:sz w:val="24"/>
              </w:rPr>
              <w:t>ежедневно</w:t>
            </w:r>
          </w:p>
        </w:tc>
      </w:tr>
      <w:tr w:rsidR="00B5654D" w:rsidTr="00ED6080">
        <w:tc>
          <w:tcPr>
            <w:tcW w:w="1004" w:type="dxa"/>
          </w:tcPr>
          <w:p w:rsidR="00B5654D" w:rsidRPr="0054445C" w:rsidRDefault="00B5654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123" w:type="dxa"/>
          </w:tcPr>
          <w:p w:rsidR="00B5654D" w:rsidRPr="0054445C" w:rsidRDefault="00B5654D" w:rsidP="0054445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Утверждение графика дежурства в праздничные и выходные дни</w:t>
            </w:r>
            <w:r w:rsidR="00056D9C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5654D" w:rsidRPr="0054445C" w:rsidRDefault="00B5654D" w:rsidP="00564B22">
            <w:pPr>
              <w:rPr>
                <w:rFonts w:ascii="Times New Roman" w:hAnsi="Times New Roman" w:cs="Times New Roman"/>
                <w:sz w:val="24"/>
              </w:rPr>
            </w:pPr>
            <w:r w:rsidRPr="0054445C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1843" w:type="dxa"/>
          </w:tcPr>
          <w:p w:rsidR="00B5654D" w:rsidRPr="00B5654D" w:rsidRDefault="00B5654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B5654D">
              <w:rPr>
                <w:rFonts w:ascii="Times New Roman" w:hAnsi="Times New Roman" w:cs="Times New Roman"/>
                <w:sz w:val="24"/>
              </w:rPr>
              <w:t>жедневно</w:t>
            </w:r>
          </w:p>
        </w:tc>
      </w:tr>
      <w:tr w:rsidR="00BE2CED" w:rsidTr="00ED6080">
        <w:tc>
          <w:tcPr>
            <w:tcW w:w="1004" w:type="dxa"/>
          </w:tcPr>
          <w:p w:rsidR="00BE2CED" w:rsidRPr="0054445C" w:rsidRDefault="00BE2CED" w:rsidP="005444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56D9C">
              <w:rPr>
                <w:rFonts w:ascii="Times New Roman" w:hAnsi="Times New Roman" w:cs="Times New Roman"/>
                <w:sz w:val="24"/>
              </w:rPr>
              <w:t>Проведения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тарший воспитатель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2 раза в год</w:t>
            </w:r>
          </w:p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56D9C">
              <w:rPr>
                <w:rFonts w:ascii="Times New Roman" w:hAnsi="Times New Roman" w:cs="Times New Roman"/>
                <w:sz w:val="24"/>
              </w:rPr>
              <w:t>Проведение командно-штабных учений с администрацией ДОУ, должностными лицами ГО и тренировки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Ответственные по ГО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1 раза в год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Постоянное содержание в порядке подвальных, подсобных помещений и запасных выходов из ДОУ. Проверка состояния ограждения, обеспечение контроля за освещенностью территории ДОУ в темное время суток, проверка наличия и исправности средств пожаротушения и т.д.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вносимыми (ввозимыми) на территорию ДОУ грузами и предметами ручной клади, своевременным </w:t>
            </w:r>
            <w:r w:rsidRPr="00056D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вывозом твердых бытовых отходов.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прихода на работу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Проведение практического занятия по отработке действий с огнетушителем.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2 раза год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Контроль за исправностью работы систем АПС.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ежедневно</w:t>
            </w:r>
          </w:p>
        </w:tc>
      </w:tr>
      <w:tr w:rsidR="00BE2CED" w:rsidTr="00ED6080">
        <w:tc>
          <w:tcPr>
            <w:tcW w:w="1004" w:type="dxa"/>
          </w:tcPr>
          <w:p w:rsidR="00BE2CED" w:rsidRPr="00A95EEE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Отработка плана эвакуации работников, воспитанников и иных лиц, находящихся в ДОУ в случае получения информации об угрозе совершения или о совершении террористического акта.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ответственный за</w:t>
            </w:r>
          </w:p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 xml:space="preserve">антитеррористическую защищенность, </w:t>
            </w: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ED6080">
              <w:rPr>
                <w:rFonts w:ascii="Times New Roman" w:hAnsi="Times New Roman" w:cs="Times New Roman"/>
                <w:sz w:val="24"/>
              </w:rPr>
              <w:t>о необходимости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Обслуживание ДОУ инженерно-технических средств и систем охраны, поддержание их в исправном состоянии.</w:t>
            </w:r>
          </w:p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Контроль по бесперебойной и устойчивой связи.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ежемесячно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Контроль по пребыванию на объекте (территории) посторонних лиц и нахождению транспортных средств, в том числе в непосредственной близости от ДОУ.</w:t>
            </w:r>
          </w:p>
        </w:tc>
        <w:tc>
          <w:tcPr>
            <w:tcW w:w="2594" w:type="dxa"/>
          </w:tcPr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Осуществление мероприятий информационной безопасности, обеспечивающих защиту от несанкционированного доступа к информационным ресурсам объектов (территорий).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ответственный за</w:t>
            </w:r>
          </w:p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 xml:space="preserve">антитеррористическую защищенность, </w:t>
            </w: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54445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23" w:type="dxa"/>
          </w:tcPr>
          <w:p w:rsidR="00BE2CED" w:rsidRPr="00056D9C" w:rsidRDefault="00BE2CED" w:rsidP="00785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Размещение наглядных пособий, содержащих информацию о порядке действий работников, воспитанников  и иных лиц, находящихся в ДОУ при обнаружении подозрительных лиц или предметов, поступлении информации об угрозе совершения или о совершении террористических актов, а также схему эвакуации при возникновении чрезвычайных ситуаций, номера телефонов аварийно-спасательных служб,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РФ.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D9C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ответственный за</w:t>
            </w:r>
          </w:p>
          <w:p w:rsidR="00BE2CED" w:rsidRPr="00056D9C" w:rsidRDefault="00BE2CED" w:rsidP="00785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080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титеррористическую защищенность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ентябрь, постоянно</w:t>
            </w:r>
          </w:p>
        </w:tc>
      </w:tr>
      <w:tr w:rsidR="00BE2CED" w:rsidTr="00564B22">
        <w:tc>
          <w:tcPr>
            <w:tcW w:w="10564" w:type="dxa"/>
            <w:gridSpan w:val="4"/>
          </w:tcPr>
          <w:p w:rsidR="00BE2CED" w:rsidRPr="00A95EEE" w:rsidRDefault="00BE2CED" w:rsidP="00A95E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ООД</w:t>
            </w:r>
            <w:r w:rsidRPr="00ED6080">
              <w:rPr>
                <w:rFonts w:ascii="Times New Roman" w:hAnsi="Times New Roman" w:cs="Times New Roman"/>
                <w:sz w:val="24"/>
              </w:rPr>
              <w:t>, тематическ</w:t>
            </w:r>
            <w:r>
              <w:rPr>
                <w:rFonts w:ascii="Times New Roman" w:hAnsi="Times New Roman" w:cs="Times New Roman"/>
                <w:sz w:val="24"/>
              </w:rPr>
              <w:t>ая беседа на тему</w:t>
            </w:r>
            <w:r w:rsidRPr="00ED6080">
              <w:rPr>
                <w:rFonts w:ascii="Times New Roman" w:hAnsi="Times New Roman" w:cs="Times New Roman"/>
                <w:sz w:val="24"/>
              </w:rPr>
              <w:t>:</w:t>
            </w:r>
            <w:r w:rsidRPr="00BE2CED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«Что такое терроризм», </w:t>
            </w:r>
            <w:r w:rsidRPr="00ED6080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</w:t>
            </w:r>
            <w:r w:rsidRPr="00BE2CED">
              <w:rPr>
                <w:rFonts w:ascii="Times New Roman" w:hAnsi="Times New Roman" w:cs="Times New Roman"/>
                <w:sz w:val="24"/>
              </w:rPr>
              <w:t>еседа с детьми о безопасности, понятии «Родина», «Мир».</w:t>
            </w:r>
            <w:r w:rsidRPr="00ED6080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E2CED">
              <w:rPr>
                <w:rFonts w:ascii="Times New Roman" w:hAnsi="Times New Roman" w:cs="Times New Roman"/>
                <w:sz w:val="24"/>
              </w:rPr>
              <w:t>Показ иллюстраций на тему «Безопасность дома и в городе».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E2CED">
              <w:rPr>
                <w:rFonts w:ascii="Times New Roman" w:hAnsi="Times New Roman" w:cs="Times New Roman"/>
                <w:sz w:val="24"/>
              </w:rPr>
              <w:t>Обыгрывание поведения в опасных ситуациях.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E2CED">
              <w:rPr>
                <w:rFonts w:ascii="Times New Roman" w:hAnsi="Times New Roman" w:cs="Times New Roman"/>
                <w:sz w:val="24"/>
              </w:rPr>
              <w:t>Просмотр мультфильма «Зина, Кеша и террористы».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E2CED">
              <w:rPr>
                <w:rFonts w:ascii="Times New Roman" w:hAnsi="Times New Roman" w:cs="Times New Roman"/>
                <w:sz w:val="24"/>
              </w:rPr>
              <w:t>Слушание познавательного рассказа «Кто нас защищает».</w:t>
            </w:r>
          </w:p>
        </w:tc>
        <w:tc>
          <w:tcPr>
            <w:tcW w:w="2594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Воспитатели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огласно перспективного  плана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</w:t>
            </w:r>
            <w:r>
              <w:t xml:space="preserve"> </w:t>
            </w:r>
            <w:r w:rsidRPr="00ED6080">
              <w:rPr>
                <w:rFonts w:ascii="Times New Roman" w:hAnsi="Times New Roman" w:cs="Times New Roman"/>
                <w:sz w:val="24"/>
              </w:rPr>
              <w:t>ответственный за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антитеррористическую защищенность, воспитатели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огласно перспективного  плана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4"/>
              </w:rPr>
              <w:t>ООД</w:t>
            </w:r>
            <w:r w:rsidRPr="00ED6080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 безопасности жизнедеятельности</w:t>
            </w:r>
            <w:r w:rsidRPr="00ED6080">
              <w:rPr>
                <w:rFonts w:ascii="Times New Roman" w:hAnsi="Times New Roman" w:cs="Times New Roman"/>
                <w:sz w:val="24"/>
              </w:rPr>
              <w:t xml:space="preserve"> в группах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Воспитатели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огласно перспективного  плана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Проведение учений и тренировок по реализации планов обеспечения антитеррористической защищенности объектов (территорий)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D6080">
              <w:rPr>
                <w:rFonts w:ascii="Times New Roman" w:hAnsi="Times New Roman" w:cs="Times New Roman"/>
                <w:sz w:val="24"/>
              </w:rPr>
              <w:t xml:space="preserve">Заведующий,  </w:t>
            </w:r>
            <w:r w:rsidRPr="001647F7"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 w:rsidRPr="001647F7">
              <w:rPr>
                <w:rFonts w:ascii="Times New Roman" w:hAnsi="Times New Roman" w:cs="Times New Roman"/>
                <w:sz w:val="24"/>
              </w:rPr>
              <w:t xml:space="preserve"> за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47F7">
              <w:rPr>
                <w:rFonts w:ascii="Times New Roman" w:hAnsi="Times New Roman" w:cs="Times New Roman"/>
                <w:sz w:val="24"/>
              </w:rPr>
              <w:t>антитеррористическую защищенность, воспитатели</w:t>
            </w: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ежеквартально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Изготовление наглядных пособий по материалам бесед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Pr="00ED6080">
              <w:rPr>
                <w:rFonts w:ascii="Times New Roman" w:hAnsi="Times New Roman" w:cs="Times New Roman"/>
                <w:sz w:val="24"/>
              </w:rPr>
              <w:t>тветственный за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 xml:space="preserve">антитеррористическую защищенность, воспитатели </w:t>
            </w: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D6080">
              <w:rPr>
                <w:rFonts w:ascii="Times New Roman" w:hAnsi="Times New Roman" w:cs="Times New Roman"/>
                <w:sz w:val="24"/>
              </w:rPr>
              <w:t>огласно перспективного  плана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23" w:type="dxa"/>
          </w:tcPr>
          <w:p w:rsidR="00BE2CED" w:rsidRPr="00ED6080" w:rsidRDefault="00BE2CED" w:rsidP="00ED608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Работа по комплектам плакатов по действиям в ЧС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Воспитатели</w:t>
            </w:r>
          </w:p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BE2CED" w:rsidRPr="00ED6080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согласно годового плана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564B2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2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Развлечение «Мы голосуем за мир»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Музыкальные руководители, воспитатели 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564B2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2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Организация выставки детских ри</w:t>
            </w:r>
            <w:r>
              <w:rPr>
                <w:rFonts w:ascii="Times New Roman" w:hAnsi="Times New Roman" w:cs="Times New Roman"/>
                <w:sz w:val="24"/>
              </w:rPr>
              <w:t>сунков на тему: «Я хочу жить счастливо».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Pr="00ED6080">
              <w:rPr>
                <w:rFonts w:ascii="Times New Roman" w:hAnsi="Times New Roman" w:cs="Times New Roman"/>
                <w:sz w:val="24"/>
              </w:rPr>
              <w:t>тветственный за</w:t>
            </w:r>
          </w:p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антитеррористическую защищенность, воспитатели</w:t>
            </w: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BE2CED" w:rsidTr="00ED6080">
        <w:tc>
          <w:tcPr>
            <w:tcW w:w="1004" w:type="dxa"/>
          </w:tcPr>
          <w:p w:rsidR="00BE2CED" w:rsidRPr="00ED6080" w:rsidRDefault="00BE2CED" w:rsidP="00564B2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2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Проведение дидактических игр: «Правила поведения или как я должен поступить»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D6080">
              <w:rPr>
                <w:rFonts w:ascii="Times New Roman" w:hAnsi="Times New Roman" w:cs="Times New Roman"/>
                <w:sz w:val="24"/>
              </w:rPr>
              <w:t>Воспитатели</w:t>
            </w:r>
          </w:p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BE2CED" w:rsidRPr="00ED6080" w:rsidRDefault="00BE2CED" w:rsidP="007856B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</w:tr>
      <w:tr w:rsidR="00BE2CED" w:rsidTr="00564B22">
        <w:tc>
          <w:tcPr>
            <w:tcW w:w="10564" w:type="dxa"/>
            <w:gridSpan w:val="4"/>
          </w:tcPr>
          <w:p w:rsidR="00BE2CED" w:rsidRDefault="00BE2CED" w:rsidP="001647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родителями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47F7">
              <w:rPr>
                <w:rFonts w:ascii="Times New Roman" w:hAnsi="Times New Roman" w:cs="Times New Roman"/>
                <w:sz w:val="24"/>
              </w:rPr>
              <w:t>Проведение бесед с родителями о режиме посещения ДОУ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594" w:type="dxa"/>
          </w:tcPr>
          <w:p w:rsidR="00BE2CED" w:rsidRPr="001647F7" w:rsidRDefault="00BE2CED" w:rsidP="001647F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47F7">
              <w:rPr>
                <w:rFonts w:ascii="Times New Roman" w:hAnsi="Times New Roman" w:cs="Times New Roman"/>
                <w:sz w:val="24"/>
              </w:rPr>
              <w:t>П</w:t>
            </w:r>
            <w:r>
              <w:rPr>
                <w:rFonts w:ascii="Times New Roman" w:hAnsi="Times New Roman" w:cs="Times New Roman"/>
                <w:sz w:val="24"/>
              </w:rPr>
              <w:t>роведение родительских собраний.</w:t>
            </w:r>
          </w:p>
        </w:tc>
        <w:tc>
          <w:tcPr>
            <w:tcW w:w="2594" w:type="dxa"/>
          </w:tcPr>
          <w:p w:rsidR="00BE2CED" w:rsidRPr="001647F7" w:rsidRDefault="00BE2CED" w:rsidP="001647F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184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</w:tr>
      <w:tr w:rsidR="00BE2CED" w:rsidTr="00ED6080">
        <w:tc>
          <w:tcPr>
            <w:tcW w:w="1004" w:type="dxa"/>
          </w:tcPr>
          <w:p w:rsidR="00BE2CED" w:rsidRDefault="00BE2CED" w:rsidP="00ED6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47F7">
              <w:rPr>
                <w:rFonts w:ascii="Times New Roman" w:hAnsi="Times New Roman" w:cs="Times New Roman"/>
                <w:sz w:val="24"/>
              </w:rPr>
              <w:t>Оформление информационных уголков (папки-передвижки, консультационные п</w:t>
            </w:r>
            <w:r>
              <w:rPr>
                <w:rFonts w:ascii="Times New Roman" w:hAnsi="Times New Roman" w:cs="Times New Roman"/>
                <w:sz w:val="24"/>
              </w:rPr>
              <w:t>апки, памятки, буклеты и т. п.).</w:t>
            </w:r>
          </w:p>
        </w:tc>
        <w:tc>
          <w:tcPr>
            <w:tcW w:w="2594" w:type="dxa"/>
          </w:tcPr>
          <w:p w:rsidR="00BE2CED" w:rsidRPr="001647F7" w:rsidRDefault="00BE2CED" w:rsidP="001647F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7F7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BE2CED" w:rsidRPr="001647F7" w:rsidRDefault="00BE2CED" w:rsidP="001647F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7F7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  <w:tc>
          <w:tcPr>
            <w:tcW w:w="1843" w:type="dxa"/>
          </w:tcPr>
          <w:p w:rsidR="00BE2CED" w:rsidRPr="001647F7" w:rsidRDefault="00BE2CED" w:rsidP="001647F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</w:tr>
    </w:tbl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5EEE" w:rsidRPr="00DF3F94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3F94">
        <w:rPr>
          <w:rFonts w:ascii="Times New Roman" w:hAnsi="Times New Roman" w:cs="Times New Roman"/>
          <w:b/>
          <w:sz w:val="24"/>
          <w:szCs w:val="24"/>
        </w:rPr>
        <w:t>2. Мероприятия в период возможной угрозы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026" w:type="dxa"/>
        <w:tblLook w:val="04A0" w:firstRow="1" w:lastRow="0" w:firstColumn="1" w:lastColumn="0" w:noHBand="0" w:noVBand="1"/>
      </w:tblPr>
      <w:tblGrid>
        <w:gridCol w:w="5811"/>
        <w:gridCol w:w="4786"/>
      </w:tblGrid>
      <w:tr w:rsidR="00A95EEE" w:rsidTr="00A95EEE">
        <w:tc>
          <w:tcPr>
            <w:tcW w:w="5811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4786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A95EEE" w:rsidTr="00A95EEE">
        <w:tc>
          <w:tcPr>
            <w:tcW w:w="5811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Издание приказа об организации охраны объекта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усиленному варианту</w:t>
            </w:r>
          </w:p>
        </w:tc>
        <w:tc>
          <w:tcPr>
            <w:tcW w:w="4786" w:type="dxa"/>
          </w:tcPr>
          <w:p w:rsidR="00A95EEE" w:rsidRPr="007C0C9C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EEE" w:rsidTr="00A95EEE">
        <w:tc>
          <w:tcPr>
            <w:tcW w:w="5811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Проинформировать об обстановке и провести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инструктажи персонала подразделений о порядке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действий в случае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ЧС</w:t>
            </w:r>
          </w:p>
        </w:tc>
        <w:tc>
          <w:tcPr>
            <w:tcW w:w="4786" w:type="dxa"/>
          </w:tcPr>
          <w:p w:rsidR="00A95EEE" w:rsidRPr="007C0C9C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Pr="007C0C9C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EEE" w:rsidTr="00A95EEE">
        <w:tc>
          <w:tcPr>
            <w:tcW w:w="5811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Организовать пропускной режим в ДОУ</w:t>
            </w:r>
          </w:p>
        </w:tc>
        <w:tc>
          <w:tcPr>
            <w:tcW w:w="4786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811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Установить контакт с отделом внутренних дел,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операт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ивным дежурным по делам ГО и ЧС</w:t>
            </w:r>
          </w:p>
        </w:tc>
        <w:tc>
          <w:tcPr>
            <w:tcW w:w="4786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</w:tbl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3F94">
        <w:rPr>
          <w:rFonts w:ascii="Times New Roman" w:hAnsi="Times New Roman" w:cs="Times New Roman"/>
          <w:b/>
          <w:sz w:val="24"/>
          <w:szCs w:val="24"/>
        </w:rPr>
        <w:t>3. Мероприятия при обнаружении предмета, похожего на взрывное устройство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599" w:type="dxa"/>
        <w:tblInd w:w="-993" w:type="dxa"/>
        <w:tblLook w:val="04A0" w:firstRow="1" w:lastRow="0" w:firstColumn="1" w:lastColumn="0" w:noHBand="0" w:noVBand="1"/>
      </w:tblPr>
      <w:tblGrid>
        <w:gridCol w:w="5779"/>
        <w:gridCol w:w="4820"/>
      </w:tblGrid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Проводимые мероприятия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Передать информацию дежурному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администратору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Передать информацию об обнаружении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подозрительного предмета в отдел внутренних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дел,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оперативному дежурному ГО и ЧС</w:t>
            </w:r>
          </w:p>
        </w:tc>
        <w:tc>
          <w:tcPr>
            <w:tcW w:w="4820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652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тветственный за антитеррористическую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Организовать охрану места нахождения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подозрительного предмета</w:t>
            </w:r>
          </w:p>
        </w:tc>
        <w:tc>
          <w:tcPr>
            <w:tcW w:w="4820" w:type="dxa"/>
          </w:tcPr>
          <w:p w:rsidR="00A95EEE" w:rsidRPr="007C0C9C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Комиссия по ГО и ЧС</w:t>
            </w:r>
          </w:p>
          <w:p w:rsidR="00A95EEE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Произвести оповещение сотрудников об угрозе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террористического акта и эвакуации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работников в безопасное место</w:t>
            </w:r>
          </w:p>
        </w:tc>
        <w:tc>
          <w:tcPr>
            <w:tcW w:w="4820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6521">
              <w:rPr>
                <w:rFonts w:ascii="Times New Roman" w:hAnsi="Times New Roman" w:cs="Times New Roman"/>
                <w:sz w:val="24"/>
                <w:szCs w:val="24"/>
              </w:rPr>
              <w:t>Заведующий, ответственный за антитеррористическую 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Осуществить контроль за выходом их здания всех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 в безопасное место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521">
              <w:rPr>
                <w:rFonts w:ascii="Times New Roman" w:hAnsi="Times New Roman" w:cs="Times New Roman"/>
                <w:sz w:val="24"/>
                <w:szCs w:val="24"/>
              </w:rPr>
              <w:t>Заведующий, ответственный за антитеррористическую 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встречу наряда полиции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, пожарной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машины, машины скрой помощи, представителей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0C9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по делам ГО и ЧС, ОВД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521">
              <w:rPr>
                <w:rFonts w:ascii="Times New Roman" w:hAnsi="Times New Roman" w:cs="Times New Roman"/>
                <w:sz w:val="24"/>
                <w:szCs w:val="24"/>
              </w:rPr>
              <w:t>Заведующий, ответственный за антитеррористическую защищенность</w:t>
            </w:r>
          </w:p>
        </w:tc>
      </w:tr>
    </w:tbl>
    <w:p w:rsidR="00A95EEE" w:rsidRPr="00DF3F94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4BD">
        <w:rPr>
          <w:rFonts w:ascii="Times New Roman" w:hAnsi="Times New Roman" w:cs="Times New Roman"/>
          <w:b/>
          <w:sz w:val="24"/>
          <w:szCs w:val="24"/>
        </w:rPr>
        <w:t>4. Мероприятия при поступлении угрозы по телефону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95EEE" w:rsidRPr="00B344BD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599" w:type="dxa"/>
        <w:tblInd w:w="-993" w:type="dxa"/>
        <w:tblLook w:val="04A0" w:firstRow="1" w:lastRow="0" w:firstColumn="1" w:lastColumn="0" w:noHBand="0" w:noVBand="1"/>
      </w:tblPr>
      <w:tblGrid>
        <w:gridCol w:w="5779"/>
        <w:gridCol w:w="4820"/>
      </w:tblGrid>
      <w:tr w:rsidR="00A95EEE" w:rsidRPr="00DF3F94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A95EEE" w:rsidRPr="00DF3F94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Доложить полученную информацию об угрозе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теракта в правоохранительные органы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Управление по делам ГО и ЧС, изложить свои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просьбы и получить рекомендации о действиях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до прибытия оперативно-следственной группы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других представителей этих органов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В зависимости от конкретной обстановки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рекомендаций правоохранительных органов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провести эвакуацию работников и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в определенное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есто и на безопасное расстояние</w:t>
            </w:r>
          </w:p>
        </w:tc>
        <w:tc>
          <w:tcPr>
            <w:tcW w:w="4820" w:type="dxa"/>
          </w:tcPr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Комиссия по ГО и ЧС</w:t>
            </w:r>
          </w:p>
        </w:tc>
      </w:tr>
    </w:tbl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4BD">
        <w:rPr>
          <w:rFonts w:ascii="Times New Roman" w:hAnsi="Times New Roman" w:cs="Times New Roman"/>
          <w:b/>
          <w:sz w:val="24"/>
          <w:szCs w:val="24"/>
        </w:rPr>
        <w:t>5. Мероприятия при поступлении угрозы в письменном виде.</w:t>
      </w:r>
    </w:p>
    <w:p w:rsidR="001647F7" w:rsidRPr="00B344BD" w:rsidRDefault="001647F7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599" w:type="dxa"/>
        <w:tblInd w:w="-993" w:type="dxa"/>
        <w:tblLook w:val="04A0" w:firstRow="1" w:lastRow="0" w:firstColumn="1" w:lastColumn="0" w:noHBand="0" w:noVBand="1"/>
      </w:tblPr>
      <w:tblGrid>
        <w:gridCol w:w="5779"/>
        <w:gridCol w:w="4820"/>
      </w:tblGrid>
      <w:tr w:rsidR="00A95EEE" w:rsidRPr="00DF3F94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A95EEE" w:rsidRPr="00DF3F94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Передать информацию о получении угрозы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письменном виде в правоохранительные органы,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Управление по делам ГО и ЧС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Исходя из конкретной обстановки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рекомендаций правоохранительных органов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отдать распоряжение членам комиссия по ГО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ЧС о мерах по предупреждению теракта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обеспечению безопасности работников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воспитанников (частичная или полная эвакуация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в безопасное место и др. меры)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Обеспечить сохранность своевременную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передачу в правоохранительные органы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полученных материалов с угрозой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террористического акта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  <w:tr w:rsidR="00A95EEE" w:rsidTr="00A95EEE">
        <w:tc>
          <w:tcPr>
            <w:tcW w:w="5779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Обеспечить присутствие на рабочих местах лиц,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обнаруживших (получивших) материалы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44BD">
              <w:rPr>
                <w:rFonts w:ascii="Times New Roman" w:hAnsi="Times New Roman" w:cs="Times New Roman"/>
                <w:sz w:val="24"/>
                <w:szCs w:val="24"/>
              </w:rPr>
              <w:t>угрозе теракта, до прибытия оперативно-следственной группы</w:t>
            </w:r>
          </w:p>
        </w:tc>
        <w:tc>
          <w:tcPr>
            <w:tcW w:w="4820" w:type="dxa"/>
          </w:tcPr>
          <w:p w:rsidR="00A95EEE" w:rsidRPr="00DF3F94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Ответственный за антитеррористическую</w:t>
            </w:r>
          </w:p>
          <w:p w:rsidR="00A95EEE" w:rsidRDefault="00A95EEE" w:rsidP="00A95E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3F94">
              <w:rPr>
                <w:rFonts w:ascii="Times New Roman" w:hAnsi="Times New Roman" w:cs="Times New Roman"/>
                <w:sz w:val="24"/>
                <w:szCs w:val="24"/>
              </w:rPr>
              <w:t>защищенность</w:t>
            </w:r>
          </w:p>
        </w:tc>
      </w:tr>
    </w:tbl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4BD">
        <w:rPr>
          <w:rFonts w:ascii="Times New Roman" w:hAnsi="Times New Roman" w:cs="Times New Roman"/>
          <w:b/>
          <w:sz w:val="24"/>
          <w:szCs w:val="24"/>
        </w:rPr>
        <w:t>Результаты реализации плана мероприятий</w:t>
      </w:r>
      <w:r w:rsidR="001647F7">
        <w:rPr>
          <w:rFonts w:ascii="Times New Roman" w:hAnsi="Times New Roman" w:cs="Times New Roman"/>
          <w:b/>
          <w:sz w:val="24"/>
          <w:szCs w:val="24"/>
        </w:rPr>
        <w:t>.</w:t>
      </w:r>
    </w:p>
    <w:p w:rsidR="001647F7" w:rsidRPr="00B344BD" w:rsidRDefault="001647F7" w:rsidP="00A95EEE">
      <w:pPr>
        <w:pStyle w:val="a3"/>
        <w:ind w:left="-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C0C9C">
        <w:rPr>
          <w:rFonts w:ascii="Times New Roman" w:hAnsi="Times New Roman" w:cs="Times New Roman"/>
          <w:sz w:val="24"/>
          <w:szCs w:val="24"/>
        </w:rPr>
        <w:t>Совершенствование форм и методов работы по противодействию и профилактике</w:t>
      </w:r>
      <w:r>
        <w:rPr>
          <w:rFonts w:ascii="Times New Roman" w:hAnsi="Times New Roman" w:cs="Times New Roman"/>
          <w:sz w:val="24"/>
          <w:szCs w:val="24"/>
        </w:rPr>
        <w:t xml:space="preserve"> экстремизма.</w:t>
      </w:r>
    </w:p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Pr="007C0C9C">
        <w:rPr>
          <w:rFonts w:ascii="Times New Roman" w:hAnsi="Times New Roman" w:cs="Times New Roman"/>
          <w:sz w:val="24"/>
          <w:szCs w:val="24"/>
        </w:rPr>
        <w:t>Распространение культуры взаимоуважения и толерантности, воспитание патриотизма,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интернационализма, согласия, национальной и религиозной терпимости у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учреждения.</w:t>
      </w:r>
    </w:p>
    <w:p w:rsidR="00A95EEE" w:rsidRPr="007C0C9C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C0C9C">
        <w:rPr>
          <w:rFonts w:ascii="Times New Roman" w:hAnsi="Times New Roman" w:cs="Times New Roman"/>
          <w:sz w:val="24"/>
          <w:szCs w:val="24"/>
        </w:rPr>
        <w:t>Гармонизация межнациональных отношений, повышение уровня этносоциальной</w:t>
      </w:r>
      <w:r>
        <w:rPr>
          <w:rFonts w:ascii="Times New Roman" w:hAnsi="Times New Roman" w:cs="Times New Roman"/>
          <w:sz w:val="24"/>
          <w:szCs w:val="24"/>
        </w:rPr>
        <w:t xml:space="preserve"> комфортности.</w:t>
      </w: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7C0C9C">
        <w:rPr>
          <w:rFonts w:ascii="Times New Roman" w:hAnsi="Times New Roman" w:cs="Times New Roman"/>
          <w:sz w:val="24"/>
          <w:szCs w:val="24"/>
        </w:rPr>
        <w:t>Формирование нетерпимости ко всем факторам экстремистских проявлений,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C9C">
        <w:rPr>
          <w:rFonts w:ascii="Times New Roman" w:hAnsi="Times New Roman" w:cs="Times New Roman"/>
          <w:sz w:val="24"/>
          <w:szCs w:val="24"/>
        </w:rPr>
        <w:t>толерантного сознания, позитивных установок к представителям иных этнических</w:t>
      </w:r>
      <w:r>
        <w:rPr>
          <w:rFonts w:ascii="Times New Roman" w:hAnsi="Times New Roman" w:cs="Times New Roman"/>
          <w:sz w:val="24"/>
          <w:szCs w:val="24"/>
        </w:rPr>
        <w:t xml:space="preserve"> сообществ.</w:t>
      </w: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95EEE" w:rsidRDefault="00A95EEE" w:rsidP="00A95EEE">
      <w:pPr>
        <w:pStyle w:val="a3"/>
        <w:rPr>
          <w:rFonts w:ascii="Times New Roman" w:hAnsi="Times New Roman" w:cs="Times New Roman"/>
          <w:sz w:val="28"/>
        </w:rPr>
      </w:pPr>
    </w:p>
    <w:p w:rsidR="00A95EEE" w:rsidRDefault="00A95EEE" w:rsidP="00A95EEE">
      <w:pPr>
        <w:pStyle w:val="a3"/>
        <w:rPr>
          <w:rFonts w:ascii="Times New Roman" w:hAnsi="Times New Roman" w:cs="Times New Roman"/>
          <w:sz w:val="28"/>
        </w:rPr>
      </w:pPr>
    </w:p>
    <w:p w:rsidR="00A95EEE" w:rsidRDefault="00A95EEE" w:rsidP="00A95EEE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A95EEE" w:rsidRPr="00A95EEE" w:rsidRDefault="00A95EEE" w:rsidP="00FC73E5">
      <w:pPr>
        <w:pStyle w:val="a3"/>
        <w:ind w:left="-993"/>
        <w:jc w:val="center"/>
        <w:rPr>
          <w:rFonts w:ascii="Times New Roman" w:hAnsi="Times New Roman" w:cs="Times New Roman"/>
          <w:b/>
          <w:sz w:val="32"/>
          <w:szCs w:val="24"/>
        </w:rPr>
      </w:pPr>
    </w:p>
    <w:sectPr w:rsidR="00A95EEE" w:rsidRPr="00A95EEE" w:rsidSect="00B344B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0C9C"/>
    <w:rsid w:val="00056D9C"/>
    <w:rsid w:val="001647F7"/>
    <w:rsid w:val="003451F3"/>
    <w:rsid w:val="003B557B"/>
    <w:rsid w:val="003C7EF5"/>
    <w:rsid w:val="00481E7B"/>
    <w:rsid w:val="004D2512"/>
    <w:rsid w:val="0054445C"/>
    <w:rsid w:val="0055142B"/>
    <w:rsid w:val="00564B22"/>
    <w:rsid w:val="005A1948"/>
    <w:rsid w:val="0063614D"/>
    <w:rsid w:val="00642B32"/>
    <w:rsid w:val="007C0C9C"/>
    <w:rsid w:val="007C3CA1"/>
    <w:rsid w:val="008A4471"/>
    <w:rsid w:val="0098426A"/>
    <w:rsid w:val="009A0332"/>
    <w:rsid w:val="009A4AEF"/>
    <w:rsid w:val="009F6521"/>
    <w:rsid w:val="00A95EEE"/>
    <w:rsid w:val="00AE7A2D"/>
    <w:rsid w:val="00B344BD"/>
    <w:rsid w:val="00B5654D"/>
    <w:rsid w:val="00BE2CED"/>
    <w:rsid w:val="00CA3934"/>
    <w:rsid w:val="00D321BC"/>
    <w:rsid w:val="00DF3F94"/>
    <w:rsid w:val="00E2401A"/>
    <w:rsid w:val="00ED6080"/>
    <w:rsid w:val="00F62388"/>
    <w:rsid w:val="00FC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A9652"/>
  <w15:docId w15:val="{45C2FD30-991E-45DA-8EB0-576DE080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0C9C"/>
    <w:pPr>
      <w:spacing w:after="0" w:line="240" w:lineRule="auto"/>
    </w:pPr>
  </w:style>
  <w:style w:type="table" w:styleId="a4">
    <w:name w:val="Table Grid"/>
    <w:basedOn w:val="a1"/>
    <w:uiPriority w:val="59"/>
    <w:rsid w:val="007C0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51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14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2023-11-03T06:26:00Z</cp:lastPrinted>
  <dcterms:created xsi:type="dcterms:W3CDTF">2020-09-09T15:55:00Z</dcterms:created>
  <dcterms:modified xsi:type="dcterms:W3CDTF">2023-11-03T06:28:00Z</dcterms:modified>
</cp:coreProperties>
</file>